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2"/>
        <w:tblW w:w="9356" w:type="dxa"/>
        <w:tblInd w:w="-5" w:type="dxa"/>
        <w:tblLook w:val="04A0" w:firstRow="1" w:lastRow="0" w:firstColumn="1" w:lastColumn="0" w:noHBand="0" w:noVBand="1"/>
      </w:tblPr>
      <w:tblGrid>
        <w:gridCol w:w="2177"/>
        <w:gridCol w:w="3635"/>
        <w:gridCol w:w="1985"/>
        <w:gridCol w:w="1559"/>
      </w:tblGrid>
      <w:tr w:rsidR="004752DB" w:rsidRPr="00EA5ED0" w:rsidTr="00864D2C">
        <w:trPr>
          <w:trHeight w:val="387"/>
        </w:trPr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DB" w:rsidRPr="00EA5ED0" w:rsidRDefault="004752DB" w:rsidP="00C525B1">
            <w:pPr>
              <w:tabs>
                <w:tab w:val="center" w:pos="4536"/>
                <w:tab w:val="right" w:pos="9072"/>
              </w:tabs>
              <w:jc w:val="center"/>
              <w:rPr>
                <w:rFonts w:ascii="Aptos" w:eastAsia="Aptos" w:hAnsi="Aptos"/>
              </w:rPr>
            </w:pPr>
            <w:r w:rsidRPr="00EA5ED0">
              <w:rPr>
                <w:rFonts w:ascii="Carlito"/>
                <w:b/>
                <w:noProof/>
                <w:lang w:eastAsia="tr-TR"/>
              </w:rPr>
              <w:drawing>
                <wp:inline distT="0" distB="0" distL="0" distR="0" wp14:anchorId="695E5312" wp14:editId="62A5C429">
                  <wp:extent cx="1244600" cy="628650"/>
                  <wp:effectExtent l="0" t="0" r="0" b="0"/>
                  <wp:docPr id="1" name="Resim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DB" w:rsidRPr="00A646BC" w:rsidRDefault="00A646BC" w:rsidP="004752DB">
            <w:pPr>
              <w:pStyle w:val="TableParagraph"/>
              <w:spacing w:before="35" w:line="261" w:lineRule="exact"/>
              <w:ind w:left="34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46BC">
              <w:rPr>
                <w:rFonts w:ascii="Times New Roman" w:hAnsi="Times New Roman"/>
                <w:b/>
                <w:sz w:val="22"/>
                <w:szCs w:val="22"/>
              </w:rPr>
              <w:t>MEDYA YÖNETİMİ KOMİSYONU</w:t>
            </w:r>
          </w:p>
          <w:p w:rsidR="004752DB" w:rsidRPr="00A646BC" w:rsidRDefault="00A646BC" w:rsidP="004752DB">
            <w:pPr>
              <w:pStyle w:val="TableParagraph"/>
              <w:spacing w:before="35" w:line="261" w:lineRule="exact"/>
              <w:ind w:left="34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46B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ETKİNLİK DUYURU FORMU</w:t>
            </w:r>
          </w:p>
          <w:p w:rsidR="004752DB" w:rsidRPr="00EA5ED0" w:rsidRDefault="004752DB" w:rsidP="00C525B1">
            <w:pPr>
              <w:jc w:val="center"/>
              <w:rPr>
                <w:rFonts w:eastAsia="Aptos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DB" w:rsidRPr="00EA5ED0" w:rsidRDefault="004752DB" w:rsidP="00C525B1">
            <w:pPr>
              <w:tabs>
                <w:tab w:val="center" w:pos="4536"/>
                <w:tab w:val="right" w:pos="9072"/>
              </w:tabs>
              <w:rPr>
                <w:rFonts w:ascii="Aptos" w:eastAsia="Aptos" w:hAnsi="Aptos"/>
                <w:bCs/>
              </w:rPr>
            </w:pPr>
            <w:r>
              <w:rPr>
                <w:rFonts w:eastAsia="Trebuchet MS"/>
                <w:bCs/>
                <w:sz w:val="20"/>
                <w:szCs w:val="20"/>
              </w:rPr>
              <w:t>Doküman No</w:t>
            </w:r>
            <w:r w:rsidRPr="00EA5ED0">
              <w:rPr>
                <w:rFonts w:eastAsia="Trebuchet MS"/>
                <w:bCs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DB" w:rsidRPr="00EA5ED0" w:rsidRDefault="004752DB" w:rsidP="00C525B1">
            <w:pPr>
              <w:tabs>
                <w:tab w:val="center" w:pos="4536"/>
                <w:tab w:val="right" w:pos="9072"/>
              </w:tabs>
              <w:rPr>
                <w:rFonts w:eastAsia="Trebuchet MS"/>
                <w:bCs/>
                <w:sz w:val="20"/>
                <w:szCs w:val="20"/>
              </w:rPr>
            </w:pPr>
            <w:r>
              <w:rPr>
                <w:rFonts w:eastAsia="Trebuchet MS"/>
                <w:bCs/>
                <w:sz w:val="20"/>
                <w:szCs w:val="20"/>
              </w:rPr>
              <w:t>M</w:t>
            </w:r>
            <w:r w:rsidR="00864D2C">
              <w:rPr>
                <w:rFonts w:eastAsia="Trebuchet MS"/>
                <w:bCs/>
                <w:sz w:val="20"/>
                <w:szCs w:val="20"/>
              </w:rPr>
              <w:t>Y</w:t>
            </w:r>
            <w:bookmarkStart w:id="0" w:name="_GoBack"/>
            <w:bookmarkEnd w:id="0"/>
            <w:r>
              <w:rPr>
                <w:rFonts w:eastAsia="Trebuchet MS"/>
                <w:bCs/>
                <w:sz w:val="20"/>
                <w:szCs w:val="20"/>
              </w:rPr>
              <w:t>K- FRM-</w:t>
            </w:r>
            <w:r w:rsidR="00A646BC">
              <w:rPr>
                <w:rFonts w:eastAsia="Trebuchet MS"/>
                <w:bCs/>
                <w:sz w:val="20"/>
                <w:szCs w:val="20"/>
              </w:rPr>
              <w:t>22</w:t>
            </w:r>
          </w:p>
        </w:tc>
      </w:tr>
      <w:tr w:rsidR="004752DB" w:rsidRPr="00EA5ED0" w:rsidTr="00864D2C">
        <w:trPr>
          <w:trHeight w:val="3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DB" w:rsidRPr="00EA5ED0" w:rsidRDefault="004752DB" w:rsidP="00C525B1">
            <w:pPr>
              <w:rPr>
                <w:rFonts w:ascii="Aptos" w:eastAsia="Aptos" w:hAnsi="Aptos"/>
              </w:rPr>
            </w:pPr>
          </w:p>
        </w:tc>
        <w:tc>
          <w:tcPr>
            <w:tcW w:w="3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DB" w:rsidRPr="00EA5ED0" w:rsidRDefault="004752DB" w:rsidP="00C525B1">
            <w:pPr>
              <w:rPr>
                <w:rFonts w:eastAsia="Aptos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DB" w:rsidRPr="00EA5ED0" w:rsidRDefault="004752DB" w:rsidP="00C525B1">
            <w:pPr>
              <w:tabs>
                <w:tab w:val="center" w:pos="4536"/>
                <w:tab w:val="right" w:pos="9072"/>
              </w:tabs>
              <w:rPr>
                <w:rFonts w:ascii="Aptos" w:eastAsia="Aptos" w:hAnsi="Aptos"/>
                <w:bCs/>
              </w:rPr>
            </w:pPr>
            <w:r w:rsidRPr="00EA5ED0">
              <w:rPr>
                <w:rFonts w:eastAsia="Trebuchet MS"/>
                <w:bCs/>
                <w:sz w:val="20"/>
                <w:szCs w:val="20"/>
              </w:rPr>
              <w:t>Yayım Tarihi: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DB" w:rsidRPr="00EA5ED0" w:rsidRDefault="00A646BC" w:rsidP="00C525B1">
            <w:pPr>
              <w:tabs>
                <w:tab w:val="center" w:pos="4536"/>
                <w:tab w:val="right" w:pos="9072"/>
              </w:tabs>
              <w:rPr>
                <w:rFonts w:eastAsia="Trebuchet MS"/>
                <w:bCs/>
                <w:sz w:val="20"/>
                <w:szCs w:val="20"/>
              </w:rPr>
            </w:pPr>
            <w:r>
              <w:rPr>
                <w:rFonts w:eastAsia="Trebuchet MS"/>
                <w:bCs/>
                <w:sz w:val="20"/>
                <w:szCs w:val="20"/>
              </w:rPr>
              <w:t>19</w:t>
            </w:r>
            <w:r w:rsidR="004752DB">
              <w:rPr>
                <w:rFonts w:eastAsia="Trebuchet MS"/>
                <w:bCs/>
                <w:sz w:val="20"/>
                <w:szCs w:val="20"/>
              </w:rPr>
              <w:t>.03.2025</w:t>
            </w:r>
          </w:p>
        </w:tc>
      </w:tr>
      <w:tr w:rsidR="004752DB" w:rsidRPr="00EA5ED0" w:rsidTr="00864D2C">
        <w:trPr>
          <w:trHeight w:val="3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DB" w:rsidRPr="00EA5ED0" w:rsidRDefault="004752DB" w:rsidP="00C525B1">
            <w:pPr>
              <w:rPr>
                <w:rFonts w:ascii="Aptos" w:eastAsia="Aptos" w:hAnsi="Aptos"/>
              </w:rPr>
            </w:pPr>
          </w:p>
        </w:tc>
        <w:tc>
          <w:tcPr>
            <w:tcW w:w="3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DB" w:rsidRPr="00EA5ED0" w:rsidRDefault="004752DB" w:rsidP="00C525B1">
            <w:pPr>
              <w:rPr>
                <w:rFonts w:eastAsia="Aptos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DB" w:rsidRPr="00EA5ED0" w:rsidRDefault="004752DB" w:rsidP="00C525B1">
            <w:pPr>
              <w:tabs>
                <w:tab w:val="center" w:pos="4536"/>
                <w:tab w:val="right" w:pos="9072"/>
              </w:tabs>
              <w:rPr>
                <w:rFonts w:ascii="Aptos" w:eastAsia="Aptos" w:hAnsi="Aptos"/>
                <w:bCs/>
              </w:rPr>
            </w:pPr>
            <w:r w:rsidRPr="00EA5ED0">
              <w:rPr>
                <w:rFonts w:eastAsia="Trebuchet MS"/>
                <w:bCs/>
                <w:sz w:val="20"/>
                <w:szCs w:val="20"/>
              </w:rPr>
              <w:t>Revizyon Tarihi: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DB" w:rsidRPr="00EA5ED0" w:rsidRDefault="004752DB" w:rsidP="00C525B1">
            <w:pPr>
              <w:tabs>
                <w:tab w:val="center" w:pos="4536"/>
                <w:tab w:val="right" w:pos="9072"/>
              </w:tabs>
              <w:rPr>
                <w:rFonts w:eastAsia="Trebuchet MS"/>
                <w:bCs/>
                <w:sz w:val="20"/>
                <w:szCs w:val="20"/>
              </w:rPr>
            </w:pPr>
            <w:r>
              <w:rPr>
                <w:rFonts w:eastAsia="Trebuchet MS"/>
                <w:bCs/>
                <w:sz w:val="20"/>
                <w:szCs w:val="20"/>
              </w:rPr>
              <w:t>/00</w:t>
            </w:r>
          </w:p>
        </w:tc>
      </w:tr>
      <w:tr w:rsidR="004752DB" w:rsidRPr="00EA5ED0" w:rsidTr="00864D2C">
        <w:trPr>
          <w:trHeight w:val="3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DB" w:rsidRPr="00EA5ED0" w:rsidRDefault="004752DB" w:rsidP="00C525B1">
            <w:pPr>
              <w:rPr>
                <w:rFonts w:ascii="Aptos" w:eastAsia="Aptos" w:hAnsi="Aptos"/>
              </w:rPr>
            </w:pPr>
          </w:p>
        </w:tc>
        <w:tc>
          <w:tcPr>
            <w:tcW w:w="3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DB" w:rsidRPr="00EA5ED0" w:rsidRDefault="004752DB" w:rsidP="00C525B1">
            <w:pPr>
              <w:rPr>
                <w:rFonts w:eastAsia="Aptos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DB" w:rsidRPr="00EA5ED0" w:rsidRDefault="004752DB" w:rsidP="00C525B1">
            <w:pPr>
              <w:tabs>
                <w:tab w:val="center" w:pos="4536"/>
                <w:tab w:val="right" w:pos="9072"/>
              </w:tabs>
              <w:rPr>
                <w:rFonts w:ascii="Aptos" w:eastAsia="Aptos" w:hAnsi="Aptos"/>
                <w:bCs/>
              </w:rPr>
            </w:pPr>
            <w:r>
              <w:rPr>
                <w:rFonts w:eastAsia="Trebuchet MS"/>
                <w:bCs/>
                <w:sz w:val="20"/>
                <w:szCs w:val="20"/>
              </w:rPr>
              <w:t>Revizyon No</w:t>
            </w:r>
            <w:r w:rsidRPr="00EA5ED0">
              <w:rPr>
                <w:rFonts w:eastAsia="Trebuchet MS"/>
                <w:bCs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DB" w:rsidRPr="00EA5ED0" w:rsidRDefault="004752DB" w:rsidP="00C525B1">
            <w:pPr>
              <w:tabs>
                <w:tab w:val="center" w:pos="4536"/>
                <w:tab w:val="right" w:pos="9072"/>
              </w:tabs>
              <w:rPr>
                <w:rFonts w:eastAsia="Trebuchet MS"/>
                <w:bCs/>
                <w:sz w:val="20"/>
                <w:szCs w:val="20"/>
              </w:rPr>
            </w:pPr>
            <w:r>
              <w:rPr>
                <w:rFonts w:eastAsia="Trebuchet MS"/>
                <w:bCs/>
                <w:sz w:val="20"/>
                <w:szCs w:val="20"/>
              </w:rPr>
              <w:t>/00</w:t>
            </w:r>
          </w:p>
        </w:tc>
      </w:tr>
    </w:tbl>
    <w:p w:rsidR="009A5BB3" w:rsidRDefault="009A5BB3" w:rsidP="009A5BB3">
      <w:pPr>
        <w:pStyle w:val="GvdeMetni"/>
        <w:rPr>
          <w:sz w:val="20"/>
        </w:rPr>
      </w:pPr>
    </w:p>
    <w:p w:rsidR="007D6C44" w:rsidRDefault="007D6C44" w:rsidP="007D6C44">
      <w:pPr>
        <w:pStyle w:val="GvdeMetni"/>
        <w:rPr>
          <w:sz w:val="20"/>
        </w:rPr>
      </w:pPr>
    </w:p>
    <w:p w:rsidR="007D6C44" w:rsidRPr="00F1711D" w:rsidRDefault="007D6C44" w:rsidP="007D6C44">
      <w:pPr>
        <w:pStyle w:val="GvdeMetni"/>
        <w:ind w:firstLine="708"/>
        <w:jc w:val="both"/>
        <w:rPr>
          <w:szCs w:val="36"/>
        </w:rPr>
      </w:pPr>
    </w:p>
    <w:tbl>
      <w:tblPr>
        <w:tblStyle w:val="TableNormal"/>
        <w:tblpPr w:leftFromText="141" w:rightFromText="141" w:vertAnchor="text" w:horzAnchor="margin" w:tblpY="152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"/>
        <w:gridCol w:w="2489"/>
        <w:gridCol w:w="5705"/>
      </w:tblGrid>
      <w:tr w:rsidR="007D6C44" w:rsidTr="00B047B5">
        <w:trPr>
          <w:trHeight w:val="381"/>
        </w:trPr>
        <w:tc>
          <w:tcPr>
            <w:tcW w:w="873" w:type="dxa"/>
          </w:tcPr>
          <w:p w:rsidR="007D6C44" w:rsidRDefault="007D6C44" w:rsidP="00B047B5">
            <w:pPr>
              <w:pStyle w:val="TableParagraph"/>
              <w:numPr>
                <w:ilvl w:val="0"/>
                <w:numId w:val="2"/>
              </w:numPr>
              <w:rPr>
                <w:sz w:val="18"/>
              </w:rPr>
            </w:pPr>
          </w:p>
        </w:tc>
        <w:tc>
          <w:tcPr>
            <w:tcW w:w="2487" w:type="dxa"/>
            <w:tcBorders>
              <w:right w:val="single" w:sz="4" w:space="0" w:color="auto"/>
            </w:tcBorders>
          </w:tcPr>
          <w:p w:rsidR="007D6C44" w:rsidRPr="00F1711D" w:rsidRDefault="007D6C44" w:rsidP="00B047B5">
            <w:pPr>
              <w:rPr>
                <w:bCs/>
              </w:rPr>
            </w:pPr>
            <w:proofErr w:type="spellStart"/>
            <w:r>
              <w:rPr>
                <w:bCs/>
              </w:rPr>
              <w:t>Etkinlikten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Sorumlu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Öğretim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Elemanı</w:t>
            </w:r>
            <w:proofErr w:type="spellEnd"/>
          </w:p>
        </w:tc>
        <w:tc>
          <w:tcPr>
            <w:tcW w:w="5707" w:type="dxa"/>
            <w:tcBorders>
              <w:left w:val="single" w:sz="4" w:space="0" w:color="auto"/>
            </w:tcBorders>
          </w:tcPr>
          <w:p w:rsidR="007D6C44" w:rsidRDefault="007D6C44" w:rsidP="00B047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6C44" w:rsidTr="00B047B5">
        <w:trPr>
          <w:trHeight w:val="381"/>
        </w:trPr>
        <w:tc>
          <w:tcPr>
            <w:tcW w:w="873" w:type="dxa"/>
          </w:tcPr>
          <w:p w:rsidR="007D6C44" w:rsidRDefault="007D6C44" w:rsidP="00B047B5">
            <w:pPr>
              <w:pStyle w:val="TableParagraph"/>
              <w:numPr>
                <w:ilvl w:val="0"/>
                <w:numId w:val="2"/>
              </w:numPr>
              <w:rPr>
                <w:sz w:val="18"/>
              </w:rPr>
            </w:pPr>
          </w:p>
        </w:tc>
        <w:tc>
          <w:tcPr>
            <w:tcW w:w="2490" w:type="dxa"/>
            <w:tcBorders>
              <w:right w:val="single" w:sz="4" w:space="0" w:color="auto"/>
            </w:tcBorders>
          </w:tcPr>
          <w:p w:rsidR="007D6C44" w:rsidRPr="005E2730" w:rsidRDefault="007D6C44" w:rsidP="00B047B5">
            <w:pPr>
              <w:pStyle w:val="TableParagrap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480A20" wp14:editId="64B936E7">
                      <wp:simplePos x="0" y="0"/>
                      <wp:positionH relativeFrom="column">
                        <wp:posOffset>1635125</wp:posOffset>
                      </wp:positionH>
                      <wp:positionV relativeFrom="paragraph">
                        <wp:posOffset>19050</wp:posOffset>
                      </wp:positionV>
                      <wp:extent cx="155575" cy="135890"/>
                      <wp:effectExtent l="0" t="0" r="15875" b="16510"/>
                      <wp:wrapNone/>
                      <wp:docPr id="1437879601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" cy="135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890C8" id="Dikdörtgen 3" o:spid="_x0000_s1026" style="position:absolute;margin-left:128.75pt;margin-top:1.5pt;width:12.25pt;height:1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" fillcolor="window" strokecolor="#70ad47" strokeweight="1pt"/>
                  </w:pict>
                </mc:Fallback>
              </mc:AlternateContent>
            </w:r>
            <w:r>
              <w:rPr>
                <w:rFonts w:ascii="Times New Roman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7C2E7C" wp14:editId="27101A79">
                      <wp:simplePos x="0" y="0"/>
                      <wp:positionH relativeFrom="column">
                        <wp:posOffset>71471</wp:posOffset>
                      </wp:positionH>
                      <wp:positionV relativeFrom="paragraph">
                        <wp:posOffset>10795</wp:posOffset>
                      </wp:positionV>
                      <wp:extent cx="165370" cy="145915"/>
                      <wp:effectExtent l="0" t="0" r="12700" b="6985"/>
                      <wp:wrapNone/>
                      <wp:docPr id="112414352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370" cy="1459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741467" id="Dikdörtgen 3" o:spid="_x0000_s1026" style="position:absolute;margin-left:5.65pt;margin-top:.85pt;width:13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" fillcolor="window" strokecolor="#70ad47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       </w:t>
            </w:r>
            <w:proofErr w:type="spellStart"/>
            <w:r w:rsidRPr="00010DEC">
              <w:rPr>
                <w:rFonts w:ascii="Times New Roman" w:eastAsia="Times New Roman" w:hAnsi="Times New Roman" w:cs="Times New Roman"/>
                <w:bCs/>
              </w:rPr>
              <w:t>Etkinlik</w:t>
            </w:r>
            <w:proofErr w:type="spellEnd"/>
            <w:r w:rsidRPr="00010DE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010DEC">
              <w:rPr>
                <w:rFonts w:ascii="Times New Roman" w:eastAsia="Times New Roman" w:hAnsi="Times New Roman" w:cs="Times New Roman"/>
                <w:bCs/>
              </w:rPr>
              <w:t>önc</w:t>
            </w:r>
            <w:r>
              <w:rPr>
                <w:rFonts w:ascii="Times New Roman" w:eastAsia="Times New Roman" w:hAnsi="Times New Roman" w:cs="Times New Roman"/>
                <w:bCs/>
              </w:rPr>
              <w:t>esi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   </w:t>
            </w:r>
          </w:p>
        </w:tc>
        <w:tc>
          <w:tcPr>
            <w:tcW w:w="5704" w:type="dxa"/>
            <w:tcBorders>
              <w:left w:val="single" w:sz="4" w:space="0" w:color="auto"/>
              <w:bottom w:val="single" w:sz="4" w:space="0" w:color="auto"/>
            </w:tcBorders>
          </w:tcPr>
          <w:p w:rsidR="007D6C44" w:rsidRDefault="007D6C44" w:rsidP="00B047B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</w:t>
            </w:r>
            <w:proofErr w:type="spellStart"/>
            <w:r>
              <w:rPr>
                <w:rFonts w:ascii="Times New Roman"/>
                <w:sz w:val="20"/>
              </w:rPr>
              <w:t>Etkiml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k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Sonras</w:t>
            </w:r>
            <w:r>
              <w:rPr>
                <w:rFonts w:ascii="Times New Roman"/>
                <w:sz w:val="20"/>
              </w:rPr>
              <w:t>ı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</w:p>
        </w:tc>
      </w:tr>
      <w:tr w:rsidR="007D6C44" w:rsidTr="00B047B5">
        <w:trPr>
          <w:trHeight w:val="381"/>
        </w:trPr>
        <w:tc>
          <w:tcPr>
            <w:tcW w:w="873" w:type="dxa"/>
          </w:tcPr>
          <w:p w:rsidR="007D6C44" w:rsidRDefault="007D6C44" w:rsidP="00B047B5">
            <w:pPr>
              <w:pStyle w:val="TableParagraph"/>
              <w:numPr>
                <w:ilvl w:val="0"/>
                <w:numId w:val="2"/>
              </w:numPr>
              <w:rPr>
                <w:sz w:val="18"/>
              </w:rPr>
            </w:pPr>
          </w:p>
        </w:tc>
        <w:tc>
          <w:tcPr>
            <w:tcW w:w="2487" w:type="dxa"/>
            <w:tcBorders>
              <w:right w:val="single" w:sz="4" w:space="0" w:color="auto"/>
            </w:tcBorders>
          </w:tcPr>
          <w:p w:rsidR="007D6C44" w:rsidRPr="00F1711D" w:rsidRDefault="007D6C44" w:rsidP="00B047B5">
            <w:pPr>
              <w:rPr>
                <w:bCs/>
              </w:rPr>
            </w:pPr>
            <w:proofErr w:type="spellStart"/>
            <w:r w:rsidRPr="00F1711D">
              <w:rPr>
                <w:bCs/>
              </w:rPr>
              <w:t>Etkinliğin</w:t>
            </w:r>
            <w:proofErr w:type="spellEnd"/>
            <w:r w:rsidRPr="00F1711D">
              <w:rPr>
                <w:bCs/>
              </w:rPr>
              <w:t xml:space="preserve"> </w:t>
            </w:r>
            <w:proofErr w:type="spellStart"/>
            <w:r w:rsidRPr="00F1711D">
              <w:rPr>
                <w:bCs/>
              </w:rPr>
              <w:t>türü</w:t>
            </w:r>
            <w:proofErr w:type="spellEnd"/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</w:tcPr>
          <w:p w:rsidR="007D6C44" w:rsidRDefault="007D6C44" w:rsidP="00B047B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D45C1D" wp14:editId="00DE9B4E">
                      <wp:simplePos x="0" y="0"/>
                      <wp:positionH relativeFrom="column">
                        <wp:posOffset>2091447</wp:posOffset>
                      </wp:positionH>
                      <wp:positionV relativeFrom="paragraph">
                        <wp:posOffset>30251</wp:posOffset>
                      </wp:positionV>
                      <wp:extent cx="165370" cy="145915"/>
                      <wp:effectExtent l="0" t="0" r="12700" b="6985"/>
                      <wp:wrapNone/>
                      <wp:docPr id="1875069028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370" cy="1459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DEFF5D" id="Dikdörtgen 3" o:spid="_x0000_s1026" style="position:absolute;margin-left:164.7pt;margin-top:2.4pt;width:13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" fillcolor="window" strokecolor="#70ad47" strokeweight="1pt"/>
                  </w:pict>
                </mc:Fallback>
              </mc:AlternateContent>
            </w:r>
            <w:r>
              <w:rPr>
                <w:rFonts w:ascii="Times New Roman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F8BFD9" wp14:editId="3FE4D0BC">
                      <wp:simplePos x="0" y="0"/>
                      <wp:positionH relativeFrom="column">
                        <wp:posOffset>1079770</wp:posOffset>
                      </wp:positionH>
                      <wp:positionV relativeFrom="paragraph">
                        <wp:posOffset>30251</wp:posOffset>
                      </wp:positionV>
                      <wp:extent cx="165370" cy="145915"/>
                      <wp:effectExtent l="0" t="0" r="12700" b="6985"/>
                      <wp:wrapNone/>
                      <wp:docPr id="1655320572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370" cy="1459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26E14" id="Dikdörtgen 3" o:spid="_x0000_s1026" style="position:absolute;margin-left:85pt;margin-top:2.4pt;width:13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" fillcolor="window" strokecolor="#70ad47" strokeweight="1pt"/>
                  </w:pict>
                </mc:Fallback>
              </mc:AlternateContent>
            </w:r>
            <w:r>
              <w:rPr>
                <w:rFonts w:ascii="Times New Roman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2886B3" wp14:editId="55C46907">
                      <wp:simplePos x="0" y="0"/>
                      <wp:positionH relativeFrom="column">
                        <wp:posOffset>43924</wp:posOffset>
                      </wp:positionH>
                      <wp:positionV relativeFrom="paragraph">
                        <wp:posOffset>34047</wp:posOffset>
                      </wp:positionV>
                      <wp:extent cx="165370" cy="145915"/>
                      <wp:effectExtent l="0" t="0" r="12700" b="6985"/>
                      <wp:wrapNone/>
                      <wp:docPr id="750863155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370" cy="1459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A439B6" id="Dikdörtgen 3" o:spid="_x0000_s1026" style="position:absolute;margin-left:3.45pt;margin-top:2.7pt;width:13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" fillcolor="window" strokecolor="#70ad47" strokeweight="1pt"/>
                  </w:pict>
                </mc:Fallback>
              </mc:AlternateContent>
            </w:r>
            <w:r>
              <w:rPr>
                <w:rFonts w:ascii="Times New Roman"/>
                <w:sz w:val="20"/>
              </w:rPr>
              <w:t xml:space="preserve">         </w:t>
            </w:r>
            <w:proofErr w:type="spellStart"/>
            <w:r>
              <w:rPr>
                <w:rFonts w:ascii="Times New Roman"/>
                <w:sz w:val="20"/>
              </w:rPr>
              <w:t>Bilimsel</w:t>
            </w:r>
            <w:proofErr w:type="spellEnd"/>
            <w:r>
              <w:rPr>
                <w:rFonts w:ascii="Times New Roman"/>
                <w:sz w:val="20"/>
              </w:rPr>
              <w:t xml:space="preserve">                   </w:t>
            </w:r>
            <w:proofErr w:type="spellStart"/>
            <w:r>
              <w:rPr>
                <w:rFonts w:ascii="Times New Roman"/>
                <w:sz w:val="20"/>
              </w:rPr>
              <w:t>Sosyal</w:t>
            </w:r>
            <w:proofErr w:type="spellEnd"/>
            <w:r>
              <w:rPr>
                <w:rFonts w:ascii="Times New Roman"/>
                <w:sz w:val="20"/>
              </w:rPr>
              <w:t xml:space="preserve">                     </w:t>
            </w:r>
            <w:proofErr w:type="spellStart"/>
            <w:r>
              <w:rPr>
                <w:rFonts w:ascii="Times New Roman"/>
                <w:sz w:val="20"/>
              </w:rPr>
              <w:t>Sportif</w:t>
            </w:r>
            <w:proofErr w:type="spellEnd"/>
            <w:r>
              <w:rPr>
                <w:rFonts w:ascii="Times New Roman"/>
                <w:sz w:val="20"/>
              </w:rPr>
              <w:t xml:space="preserve">      </w:t>
            </w:r>
          </w:p>
        </w:tc>
      </w:tr>
      <w:tr w:rsidR="007D6C44" w:rsidTr="00B047B5">
        <w:trPr>
          <w:trHeight w:val="381"/>
        </w:trPr>
        <w:tc>
          <w:tcPr>
            <w:tcW w:w="873" w:type="dxa"/>
          </w:tcPr>
          <w:p w:rsidR="007D6C44" w:rsidRDefault="007D6C44" w:rsidP="00B047B5">
            <w:pPr>
              <w:pStyle w:val="TableParagraph"/>
              <w:numPr>
                <w:ilvl w:val="0"/>
                <w:numId w:val="2"/>
              </w:numPr>
              <w:rPr>
                <w:spacing w:val="-5"/>
                <w:sz w:val="18"/>
              </w:rPr>
            </w:pPr>
          </w:p>
        </w:tc>
        <w:tc>
          <w:tcPr>
            <w:tcW w:w="2487" w:type="dxa"/>
          </w:tcPr>
          <w:p w:rsidR="007D6C44" w:rsidRPr="00F1711D" w:rsidRDefault="007D6C44" w:rsidP="00B047B5">
            <w:pPr>
              <w:rPr>
                <w:bCs/>
              </w:rPr>
            </w:pPr>
            <w:proofErr w:type="spellStart"/>
            <w:r w:rsidRPr="00F1711D">
              <w:rPr>
                <w:bCs/>
              </w:rPr>
              <w:t>Etkinlik</w:t>
            </w:r>
            <w:proofErr w:type="spellEnd"/>
            <w:r w:rsidRPr="00F1711D">
              <w:rPr>
                <w:bCs/>
              </w:rPr>
              <w:t xml:space="preserve"> </w:t>
            </w:r>
            <w:proofErr w:type="spellStart"/>
            <w:r w:rsidRPr="00F1711D">
              <w:rPr>
                <w:bCs/>
              </w:rPr>
              <w:t>başlığı</w:t>
            </w:r>
            <w:proofErr w:type="spellEnd"/>
          </w:p>
          <w:p w:rsidR="007D6C44" w:rsidRPr="00F1711D" w:rsidRDefault="007D6C44" w:rsidP="00B047B5">
            <w:pPr>
              <w:rPr>
                <w:bCs/>
              </w:rPr>
            </w:pPr>
          </w:p>
        </w:tc>
        <w:tc>
          <w:tcPr>
            <w:tcW w:w="5707" w:type="dxa"/>
          </w:tcPr>
          <w:p w:rsidR="007D6C44" w:rsidRDefault="007D6C44" w:rsidP="00B047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6C44" w:rsidTr="00B047B5">
        <w:trPr>
          <w:trHeight w:val="457"/>
        </w:trPr>
        <w:tc>
          <w:tcPr>
            <w:tcW w:w="873" w:type="dxa"/>
          </w:tcPr>
          <w:p w:rsidR="007D6C44" w:rsidRDefault="007D6C44" w:rsidP="00B047B5">
            <w:pPr>
              <w:pStyle w:val="TableParagraph"/>
              <w:numPr>
                <w:ilvl w:val="0"/>
                <w:numId w:val="2"/>
              </w:numPr>
              <w:rPr>
                <w:sz w:val="18"/>
              </w:rPr>
            </w:pPr>
          </w:p>
        </w:tc>
        <w:tc>
          <w:tcPr>
            <w:tcW w:w="2487" w:type="dxa"/>
          </w:tcPr>
          <w:p w:rsidR="007D6C44" w:rsidRPr="00F1711D" w:rsidRDefault="007D6C44" w:rsidP="00B047B5">
            <w:pPr>
              <w:pStyle w:val="TableParagraph"/>
              <w:rPr>
                <w:rFonts w:ascii="Times New Roman" w:hAnsi="Times New Roman" w:cs="Times New Roman"/>
                <w:bCs/>
              </w:rPr>
            </w:pPr>
            <w:proofErr w:type="spellStart"/>
            <w:r w:rsidRPr="00F1711D">
              <w:rPr>
                <w:rFonts w:ascii="Times New Roman" w:hAnsi="Times New Roman" w:cs="Times New Roman"/>
                <w:bCs/>
              </w:rPr>
              <w:t>Etkinli</w:t>
            </w:r>
            <w:r>
              <w:rPr>
                <w:rFonts w:ascii="Times New Roman" w:hAnsi="Times New Roman" w:cs="Times New Roman"/>
                <w:bCs/>
              </w:rPr>
              <w:t>k</w:t>
            </w:r>
            <w:proofErr w:type="spellEnd"/>
            <w:r w:rsidRPr="00F1711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1711D">
              <w:rPr>
                <w:rFonts w:ascii="Times New Roman" w:hAnsi="Times New Roman" w:cs="Times New Roman"/>
                <w:bCs/>
              </w:rPr>
              <w:t>içeriği</w:t>
            </w:r>
            <w:proofErr w:type="spellEnd"/>
          </w:p>
        </w:tc>
        <w:tc>
          <w:tcPr>
            <w:tcW w:w="5707" w:type="dxa"/>
          </w:tcPr>
          <w:p w:rsidR="007D6C44" w:rsidRDefault="007D6C44" w:rsidP="00B047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6C44" w:rsidTr="00B047B5">
        <w:trPr>
          <w:trHeight w:val="457"/>
        </w:trPr>
        <w:tc>
          <w:tcPr>
            <w:tcW w:w="873" w:type="dxa"/>
          </w:tcPr>
          <w:p w:rsidR="007D6C44" w:rsidRDefault="007D6C44" w:rsidP="00B047B5">
            <w:pPr>
              <w:pStyle w:val="TableParagraph"/>
              <w:numPr>
                <w:ilvl w:val="0"/>
                <w:numId w:val="2"/>
              </w:numPr>
              <w:rPr>
                <w:sz w:val="18"/>
              </w:rPr>
            </w:pPr>
          </w:p>
        </w:tc>
        <w:tc>
          <w:tcPr>
            <w:tcW w:w="2487" w:type="dxa"/>
          </w:tcPr>
          <w:p w:rsidR="007D6C44" w:rsidRPr="00F1711D" w:rsidRDefault="007D6C44" w:rsidP="00B047B5">
            <w:pPr>
              <w:pStyle w:val="TableParagraph"/>
              <w:tabs>
                <w:tab w:val="center" w:pos="1200"/>
              </w:tabs>
              <w:rPr>
                <w:rFonts w:ascii="Times New Roman" w:hAnsi="Times New Roman" w:cs="Times New Roman"/>
                <w:bCs/>
              </w:rPr>
            </w:pPr>
            <w:proofErr w:type="spellStart"/>
            <w:r w:rsidRPr="00F1711D">
              <w:rPr>
                <w:rFonts w:ascii="Times New Roman" w:hAnsi="Times New Roman" w:cs="Times New Roman"/>
                <w:bCs/>
              </w:rPr>
              <w:t>Etkinli</w:t>
            </w:r>
            <w:r>
              <w:rPr>
                <w:rFonts w:ascii="Times New Roman" w:hAnsi="Times New Roman" w:cs="Times New Roman"/>
                <w:bCs/>
              </w:rPr>
              <w:t>k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1711D">
              <w:rPr>
                <w:rFonts w:ascii="Times New Roman" w:hAnsi="Times New Roman" w:cs="Times New Roman"/>
                <w:bCs/>
              </w:rPr>
              <w:t>tarihi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ve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saati</w:t>
            </w:r>
            <w:proofErr w:type="spellEnd"/>
          </w:p>
        </w:tc>
        <w:tc>
          <w:tcPr>
            <w:tcW w:w="5707" w:type="dxa"/>
          </w:tcPr>
          <w:p w:rsidR="007D6C44" w:rsidRDefault="007D6C44" w:rsidP="00B047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6C44" w:rsidTr="00B047B5">
        <w:trPr>
          <w:trHeight w:val="457"/>
        </w:trPr>
        <w:tc>
          <w:tcPr>
            <w:tcW w:w="873" w:type="dxa"/>
          </w:tcPr>
          <w:p w:rsidR="007D6C44" w:rsidRDefault="007D6C44" w:rsidP="00B047B5">
            <w:pPr>
              <w:pStyle w:val="TableParagraph"/>
              <w:numPr>
                <w:ilvl w:val="0"/>
                <w:numId w:val="2"/>
              </w:numPr>
              <w:rPr>
                <w:sz w:val="18"/>
              </w:rPr>
            </w:pPr>
          </w:p>
        </w:tc>
        <w:tc>
          <w:tcPr>
            <w:tcW w:w="2487" w:type="dxa"/>
          </w:tcPr>
          <w:p w:rsidR="007D6C44" w:rsidRPr="00F1711D" w:rsidRDefault="007D6C44" w:rsidP="00B047B5">
            <w:pPr>
              <w:pStyle w:val="TableParagraph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Etkinlik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yeri</w:t>
            </w:r>
            <w:proofErr w:type="spellEnd"/>
          </w:p>
        </w:tc>
        <w:tc>
          <w:tcPr>
            <w:tcW w:w="5707" w:type="dxa"/>
          </w:tcPr>
          <w:p w:rsidR="007D6C44" w:rsidRDefault="007D6C44" w:rsidP="00B047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6C44" w:rsidTr="00B047B5">
        <w:trPr>
          <w:trHeight w:val="457"/>
        </w:trPr>
        <w:tc>
          <w:tcPr>
            <w:tcW w:w="873" w:type="dxa"/>
          </w:tcPr>
          <w:p w:rsidR="007D6C44" w:rsidRDefault="007D6C44" w:rsidP="00B047B5">
            <w:pPr>
              <w:pStyle w:val="TableParagraph"/>
              <w:numPr>
                <w:ilvl w:val="0"/>
                <w:numId w:val="2"/>
              </w:numPr>
              <w:rPr>
                <w:sz w:val="18"/>
              </w:rPr>
            </w:pPr>
          </w:p>
        </w:tc>
        <w:tc>
          <w:tcPr>
            <w:tcW w:w="2487" w:type="dxa"/>
          </w:tcPr>
          <w:p w:rsidR="007D6C44" w:rsidRPr="00F1711D" w:rsidRDefault="007D6C44" w:rsidP="00B047B5">
            <w:pPr>
              <w:pStyle w:val="TableParagraph"/>
              <w:rPr>
                <w:rFonts w:ascii="Times New Roman" w:hAnsi="Times New Roman" w:cs="Times New Roman"/>
                <w:bCs/>
              </w:rPr>
            </w:pPr>
            <w:proofErr w:type="spellStart"/>
            <w:r w:rsidRPr="00F1711D">
              <w:rPr>
                <w:rFonts w:ascii="Times New Roman" w:hAnsi="Times New Roman" w:cs="Times New Roman"/>
                <w:bCs/>
              </w:rPr>
              <w:t>Etkinlik</w:t>
            </w:r>
            <w:r>
              <w:rPr>
                <w:rFonts w:ascii="Times New Roman" w:hAnsi="Times New Roman" w:cs="Times New Roman"/>
                <w:bCs/>
              </w:rPr>
              <w:t>te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1711D">
              <w:rPr>
                <w:rFonts w:ascii="Times New Roman" w:hAnsi="Times New Roman" w:cs="Times New Roman"/>
                <w:bCs/>
              </w:rPr>
              <w:t>görevli</w:t>
            </w:r>
            <w:proofErr w:type="spellEnd"/>
            <w:r w:rsidRPr="00F1711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1711D">
              <w:rPr>
                <w:rFonts w:ascii="Times New Roman" w:hAnsi="Times New Roman" w:cs="Times New Roman"/>
                <w:bCs/>
              </w:rPr>
              <w:t>kişiler</w:t>
            </w:r>
            <w:proofErr w:type="spellEnd"/>
          </w:p>
        </w:tc>
        <w:tc>
          <w:tcPr>
            <w:tcW w:w="5707" w:type="dxa"/>
          </w:tcPr>
          <w:p w:rsidR="007D6C44" w:rsidRDefault="007D6C44" w:rsidP="00B047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6C44" w:rsidTr="00B047B5">
        <w:trPr>
          <w:trHeight w:val="457"/>
        </w:trPr>
        <w:tc>
          <w:tcPr>
            <w:tcW w:w="873" w:type="dxa"/>
          </w:tcPr>
          <w:p w:rsidR="007D6C44" w:rsidRDefault="007D6C44" w:rsidP="00B047B5">
            <w:pPr>
              <w:pStyle w:val="TableParagraph"/>
              <w:numPr>
                <w:ilvl w:val="0"/>
                <w:numId w:val="2"/>
              </w:numPr>
              <w:rPr>
                <w:sz w:val="18"/>
              </w:rPr>
            </w:pPr>
          </w:p>
        </w:tc>
        <w:tc>
          <w:tcPr>
            <w:tcW w:w="2487" w:type="dxa"/>
          </w:tcPr>
          <w:p w:rsidR="007D6C44" w:rsidRPr="00F1711D" w:rsidRDefault="007D6C44" w:rsidP="00B047B5">
            <w:pPr>
              <w:pStyle w:val="TableParagraph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Katılımcı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sayısı</w:t>
            </w:r>
            <w:proofErr w:type="spellEnd"/>
          </w:p>
        </w:tc>
        <w:tc>
          <w:tcPr>
            <w:tcW w:w="5707" w:type="dxa"/>
          </w:tcPr>
          <w:p w:rsidR="007D6C44" w:rsidRDefault="007D6C44" w:rsidP="00B047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6C44" w:rsidTr="00B047B5">
        <w:trPr>
          <w:trHeight w:val="457"/>
        </w:trPr>
        <w:tc>
          <w:tcPr>
            <w:tcW w:w="873" w:type="dxa"/>
          </w:tcPr>
          <w:p w:rsidR="007D6C44" w:rsidRDefault="007D6C44" w:rsidP="00B047B5">
            <w:pPr>
              <w:pStyle w:val="TableParagraph"/>
              <w:numPr>
                <w:ilvl w:val="0"/>
                <w:numId w:val="2"/>
              </w:numPr>
              <w:rPr>
                <w:sz w:val="18"/>
              </w:rPr>
            </w:pPr>
          </w:p>
        </w:tc>
        <w:tc>
          <w:tcPr>
            <w:tcW w:w="2487" w:type="dxa"/>
          </w:tcPr>
          <w:p w:rsidR="007D6C44" w:rsidRPr="00F1711D" w:rsidRDefault="007D6C44" w:rsidP="00B047B5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F1711D">
              <w:rPr>
                <w:rFonts w:ascii="Times New Roman" w:hAnsi="Times New Roman" w:cs="Times New Roman"/>
              </w:rPr>
              <w:t>Etkinliğin</w:t>
            </w:r>
            <w:proofErr w:type="spellEnd"/>
            <w:r w:rsidRPr="00F171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711D">
              <w:rPr>
                <w:rFonts w:ascii="Times New Roman" w:hAnsi="Times New Roman" w:cs="Times New Roman"/>
              </w:rPr>
              <w:t>paylaşılmasında</w:t>
            </w:r>
            <w:proofErr w:type="spellEnd"/>
            <w:r w:rsidRPr="00F171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711D">
              <w:rPr>
                <w:rFonts w:ascii="Times New Roman" w:hAnsi="Times New Roman" w:cs="Times New Roman"/>
              </w:rPr>
              <w:t>kullanılması</w:t>
            </w:r>
            <w:proofErr w:type="spellEnd"/>
            <w:r w:rsidRPr="00F171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711D">
              <w:rPr>
                <w:rFonts w:ascii="Times New Roman" w:hAnsi="Times New Roman" w:cs="Times New Roman"/>
              </w:rPr>
              <w:t>istenen</w:t>
            </w:r>
            <w:proofErr w:type="spellEnd"/>
            <w:r w:rsidRPr="00F171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711D">
              <w:rPr>
                <w:rFonts w:ascii="Times New Roman" w:hAnsi="Times New Roman" w:cs="Times New Roman"/>
              </w:rPr>
              <w:t>açıklama</w:t>
            </w:r>
            <w:proofErr w:type="spellEnd"/>
          </w:p>
        </w:tc>
        <w:tc>
          <w:tcPr>
            <w:tcW w:w="5707" w:type="dxa"/>
          </w:tcPr>
          <w:p w:rsidR="007D6C44" w:rsidRDefault="007D6C44" w:rsidP="00B047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6C44" w:rsidTr="00B047B5">
        <w:trPr>
          <w:trHeight w:val="457"/>
        </w:trPr>
        <w:tc>
          <w:tcPr>
            <w:tcW w:w="873" w:type="dxa"/>
          </w:tcPr>
          <w:p w:rsidR="007D6C44" w:rsidRDefault="007D6C44" w:rsidP="00B047B5">
            <w:pPr>
              <w:pStyle w:val="TableParagraph"/>
              <w:numPr>
                <w:ilvl w:val="0"/>
                <w:numId w:val="2"/>
              </w:numPr>
              <w:rPr>
                <w:sz w:val="18"/>
              </w:rPr>
            </w:pPr>
          </w:p>
        </w:tc>
        <w:tc>
          <w:tcPr>
            <w:tcW w:w="2487" w:type="dxa"/>
          </w:tcPr>
          <w:p w:rsidR="007D6C44" w:rsidRPr="00F1711D" w:rsidRDefault="007D6C44" w:rsidP="00B047B5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Varsa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diğer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eklenmek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istenen</w:t>
            </w:r>
            <w:proofErr w:type="spellEnd"/>
          </w:p>
        </w:tc>
        <w:tc>
          <w:tcPr>
            <w:tcW w:w="5707" w:type="dxa"/>
          </w:tcPr>
          <w:p w:rsidR="007D6C44" w:rsidRDefault="007D6C44" w:rsidP="00B047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D6C44" w:rsidRDefault="007D6C44" w:rsidP="007D6C44"/>
    <w:p w:rsidR="007D6C44" w:rsidRDefault="007D6C44" w:rsidP="007D6C44">
      <w:r>
        <w:t>*Etkinlik öncesinde sadece afiş ile ilgili bilgi verilmesi.</w:t>
      </w:r>
    </w:p>
    <w:p w:rsidR="007D6C44" w:rsidRDefault="007D6C44" w:rsidP="007D6C44">
      <w:r>
        <w:t>**Etkinlik sonrası etkinlik ile ilgili görseller hakkında bilgi verilmesi.</w:t>
      </w:r>
    </w:p>
    <w:p w:rsidR="007D6C44" w:rsidRDefault="007D6C44" w:rsidP="007D6C44">
      <w:r>
        <w:t>***</w:t>
      </w:r>
      <w:r w:rsidRPr="00CA0331">
        <w:t xml:space="preserve"> </w:t>
      </w:r>
      <w:r>
        <w:t>Hem etkinlik öncesi hem de etkinlik sonrası web sayfası ve sosyal medya hesapları paylaşımları için form iki kez doldurularak, Dekanlık onayına EBYS ile gönderilmelidir.</w:t>
      </w:r>
    </w:p>
    <w:p w:rsidR="007D6C44" w:rsidRDefault="007D6C44" w:rsidP="007D6C44"/>
    <w:p w:rsidR="007D6C44" w:rsidRDefault="007D6C44" w:rsidP="007D6C44"/>
    <w:p w:rsidR="007D6C44" w:rsidRDefault="007D6C44" w:rsidP="007D6C44"/>
    <w:p w:rsidR="007D6C44" w:rsidRDefault="007D6C44" w:rsidP="007D6C44">
      <w:pPr>
        <w:jc w:val="right"/>
      </w:pPr>
      <w:r>
        <w:t>Ad-</w:t>
      </w:r>
      <w:proofErr w:type="spellStart"/>
      <w:r>
        <w:t>Soyad</w:t>
      </w:r>
      <w:proofErr w:type="spellEnd"/>
    </w:p>
    <w:p w:rsidR="007D6C44" w:rsidRDefault="007D6C44" w:rsidP="007D6C44">
      <w:pPr>
        <w:jc w:val="right"/>
      </w:pPr>
      <w:r>
        <w:t>İmza</w:t>
      </w:r>
    </w:p>
    <w:p w:rsidR="00F1711D" w:rsidRDefault="00F1711D" w:rsidP="007D6C44">
      <w:pPr>
        <w:pStyle w:val="GvdeMetni"/>
        <w:ind w:firstLine="708"/>
        <w:jc w:val="both"/>
      </w:pPr>
    </w:p>
    <w:sectPr w:rsidR="00F1711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DC6" w:rsidRDefault="00CF6DC6" w:rsidP="004752DB">
      <w:r>
        <w:separator/>
      </w:r>
    </w:p>
  </w:endnote>
  <w:endnote w:type="continuationSeparator" w:id="0">
    <w:p w:rsidR="00CF6DC6" w:rsidRDefault="00CF6DC6" w:rsidP="00475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rlito">
    <w:altName w:val="Calibri"/>
    <w:charset w:val="00"/>
    <w:family w:val="swiss"/>
    <w:pitch w:val="variable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DC6" w:rsidRDefault="00CF6DC6" w:rsidP="004752DB">
      <w:r>
        <w:separator/>
      </w:r>
    </w:p>
  </w:footnote>
  <w:footnote w:type="continuationSeparator" w:id="0">
    <w:p w:rsidR="00CF6DC6" w:rsidRDefault="00CF6DC6" w:rsidP="00475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2DB" w:rsidRPr="004752DB" w:rsidRDefault="004752DB">
    <w:pPr>
      <w:pStyle w:val="stBilgi"/>
      <w:rPr>
        <w:b/>
      </w:rPr>
    </w:pPr>
    <w:r w:rsidRPr="004752DB">
      <w:rPr>
        <w:b/>
      </w:rPr>
      <w:t xml:space="preserve">FORM </w:t>
    </w:r>
    <w:proofErr w:type="gramStart"/>
    <w:r w:rsidRPr="004752DB">
      <w:rPr>
        <w:b/>
      </w:rPr>
      <w:t xml:space="preserve">NO : </w:t>
    </w:r>
    <w:r w:rsidR="00A646BC">
      <w:rPr>
        <w:b/>
      </w:rPr>
      <w:t>22</w:t>
    </w:r>
    <w:proofErr w:type="gramEnd"/>
    <w:r w:rsidR="00A646BC">
      <w:rPr>
        <w:b/>
      </w:rPr>
      <w:t xml:space="preserve"> </w:t>
    </w:r>
    <w:r w:rsidR="00A646BC" w:rsidRPr="004752DB">
      <w:rPr>
        <w:b/>
      </w:rPr>
      <w:t>Etkinlik Duyuru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1914"/>
    <w:multiLevelType w:val="hybridMultilevel"/>
    <w:tmpl w:val="B5A89D94"/>
    <w:lvl w:ilvl="0" w:tplc="041F000F">
      <w:start w:val="1"/>
      <w:numFmt w:val="decimal"/>
      <w:lvlText w:val="%1."/>
      <w:lvlJc w:val="left"/>
      <w:pPr>
        <w:ind w:left="1187" w:hanging="360"/>
      </w:pPr>
    </w:lvl>
    <w:lvl w:ilvl="1" w:tplc="041F0019" w:tentative="1">
      <w:start w:val="1"/>
      <w:numFmt w:val="lowerLetter"/>
      <w:lvlText w:val="%2."/>
      <w:lvlJc w:val="left"/>
      <w:pPr>
        <w:ind w:left="1907" w:hanging="360"/>
      </w:pPr>
    </w:lvl>
    <w:lvl w:ilvl="2" w:tplc="041F001B" w:tentative="1">
      <w:start w:val="1"/>
      <w:numFmt w:val="lowerRoman"/>
      <w:lvlText w:val="%3."/>
      <w:lvlJc w:val="right"/>
      <w:pPr>
        <w:ind w:left="2627" w:hanging="180"/>
      </w:pPr>
    </w:lvl>
    <w:lvl w:ilvl="3" w:tplc="041F000F" w:tentative="1">
      <w:start w:val="1"/>
      <w:numFmt w:val="decimal"/>
      <w:lvlText w:val="%4."/>
      <w:lvlJc w:val="left"/>
      <w:pPr>
        <w:ind w:left="3347" w:hanging="360"/>
      </w:pPr>
    </w:lvl>
    <w:lvl w:ilvl="4" w:tplc="041F0019" w:tentative="1">
      <w:start w:val="1"/>
      <w:numFmt w:val="lowerLetter"/>
      <w:lvlText w:val="%5."/>
      <w:lvlJc w:val="left"/>
      <w:pPr>
        <w:ind w:left="4067" w:hanging="360"/>
      </w:pPr>
    </w:lvl>
    <w:lvl w:ilvl="5" w:tplc="041F001B" w:tentative="1">
      <w:start w:val="1"/>
      <w:numFmt w:val="lowerRoman"/>
      <w:lvlText w:val="%6."/>
      <w:lvlJc w:val="right"/>
      <w:pPr>
        <w:ind w:left="4787" w:hanging="180"/>
      </w:pPr>
    </w:lvl>
    <w:lvl w:ilvl="6" w:tplc="041F000F" w:tentative="1">
      <w:start w:val="1"/>
      <w:numFmt w:val="decimal"/>
      <w:lvlText w:val="%7."/>
      <w:lvlJc w:val="left"/>
      <w:pPr>
        <w:ind w:left="5507" w:hanging="360"/>
      </w:pPr>
    </w:lvl>
    <w:lvl w:ilvl="7" w:tplc="041F0019" w:tentative="1">
      <w:start w:val="1"/>
      <w:numFmt w:val="lowerLetter"/>
      <w:lvlText w:val="%8."/>
      <w:lvlJc w:val="left"/>
      <w:pPr>
        <w:ind w:left="6227" w:hanging="360"/>
      </w:pPr>
    </w:lvl>
    <w:lvl w:ilvl="8" w:tplc="041F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1" w15:restartNumberingAfterBreak="0">
    <w:nsid w:val="1FE95551"/>
    <w:multiLevelType w:val="hybridMultilevel"/>
    <w:tmpl w:val="7BC0D09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35758"/>
    <w:multiLevelType w:val="hybridMultilevel"/>
    <w:tmpl w:val="0D304D4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C39D5"/>
    <w:multiLevelType w:val="hybridMultilevel"/>
    <w:tmpl w:val="042C6F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C73"/>
    <w:rsid w:val="000B55EB"/>
    <w:rsid w:val="001E37E6"/>
    <w:rsid w:val="00287860"/>
    <w:rsid w:val="00353BBC"/>
    <w:rsid w:val="00384AE1"/>
    <w:rsid w:val="0044346F"/>
    <w:rsid w:val="004752DB"/>
    <w:rsid w:val="00527BA2"/>
    <w:rsid w:val="005A174F"/>
    <w:rsid w:val="005D59C9"/>
    <w:rsid w:val="00600091"/>
    <w:rsid w:val="006105BE"/>
    <w:rsid w:val="006F0CD9"/>
    <w:rsid w:val="007D6C44"/>
    <w:rsid w:val="007E7E89"/>
    <w:rsid w:val="008210E4"/>
    <w:rsid w:val="00864D2C"/>
    <w:rsid w:val="008907CD"/>
    <w:rsid w:val="009A5BB3"/>
    <w:rsid w:val="009B21E7"/>
    <w:rsid w:val="00A646BC"/>
    <w:rsid w:val="00AF384D"/>
    <w:rsid w:val="00B61C73"/>
    <w:rsid w:val="00C432E4"/>
    <w:rsid w:val="00CA0331"/>
    <w:rsid w:val="00CD3284"/>
    <w:rsid w:val="00CF6DC6"/>
    <w:rsid w:val="00E87966"/>
    <w:rsid w:val="00F1711D"/>
    <w:rsid w:val="00F6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1B5FE"/>
  <w15:chartTrackingRefBased/>
  <w15:docId w15:val="{9A17EFAA-1912-4FC2-A13C-7BA759C6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A5B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5B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9A5BB3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9A5BB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A5BB3"/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174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174F"/>
    <w:rPr>
      <w:rFonts w:ascii="Segoe UI" w:eastAsia="Times New Roman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F1711D"/>
    <w:pPr>
      <w:ind w:left="720"/>
      <w:contextualSpacing/>
    </w:pPr>
  </w:style>
  <w:style w:type="table" w:customStyle="1" w:styleId="TabloKlavuzu2">
    <w:name w:val="Tablo Kılavuzu2"/>
    <w:basedOn w:val="NormalTablo"/>
    <w:uiPriority w:val="39"/>
    <w:rsid w:val="004752DB"/>
    <w:pPr>
      <w:spacing w:after="0" w:line="240" w:lineRule="auto"/>
    </w:pPr>
    <w:rPr>
      <w:rFonts w:ascii="Calibri" w:eastAsia="Calibri" w:hAnsi="Calibri" w:cs="Times New Roman"/>
      <w:kern w:val="2"/>
      <w:sz w:val="24"/>
      <w:szCs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752D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752DB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4752D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752D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ÖZEL KALEM</cp:lastModifiedBy>
  <cp:revision>7</cp:revision>
  <cp:lastPrinted>2024-11-29T06:04:00Z</cp:lastPrinted>
  <dcterms:created xsi:type="dcterms:W3CDTF">2025-03-17T11:18:00Z</dcterms:created>
  <dcterms:modified xsi:type="dcterms:W3CDTF">2025-03-24T05:49:00Z</dcterms:modified>
</cp:coreProperties>
</file>